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Pr="00270FFD" w:rsidRDefault="002F28ED" w:rsidP="002F2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D">
        <w:rPr>
          <w:rFonts w:ascii="Times New Roman" w:hAnsi="Times New Roman" w:cs="Times New Roman"/>
          <w:sz w:val="28"/>
          <w:szCs w:val="28"/>
        </w:rPr>
        <w:t>ІНФОРМАЦІЯ</w:t>
      </w:r>
    </w:p>
    <w:p w:rsidR="002F28ED" w:rsidRPr="00270FFD" w:rsidRDefault="002F28ED" w:rsidP="002F2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D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завершення конкурсної процедури </w:t>
      </w:r>
      <w:r w:rsidRPr="00270FFD">
        <w:rPr>
          <w:rFonts w:ascii="Times New Roman" w:hAnsi="Times New Roman" w:cs="Times New Roman"/>
          <w:sz w:val="28"/>
          <w:szCs w:val="28"/>
        </w:rPr>
        <w:t xml:space="preserve"> на зайняття вакантної посади  державної служби категорії «В»- секретаря судового засідання </w:t>
      </w:r>
    </w:p>
    <w:p w:rsidR="002F28ED" w:rsidRDefault="002F28ED" w:rsidP="002F2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FFD">
        <w:rPr>
          <w:rFonts w:ascii="Times New Roman" w:hAnsi="Times New Roman" w:cs="Times New Roman"/>
          <w:sz w:val="28"/>
          <w:szCs w:val="28"/>
        </w:rPr>
        <w:t>Оголошення №</w:t>
      </w:r>
      <w:r>
        <w:rPr>
          <w:rFonts w:ascii="Times New Roman" w:hAnsi="Times New Roman" w:cs="Times New Roman"/>
          <w:sz w:val="28"/>
          <w:szCs w:val="28"/>
        </w:rPr>
        <w:t>13308092021</w:t>
      </w:r>
      <w:r w:rsidRPr="0027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ED" w:rsidRDefault="002F28ED" w:rsidP="002F2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F2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8ED" w:rsidRPr="00270FFD" w:rsidRDefault="002F28ED" w:rsidP="002F2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Інформуємо, що конкурс на </w:t>
      </w:r>
      <w:r w:rsidRPr="00270FFD">
        <w:rPr>
          <w:rFonts w:ascii="Times New Roman" w:hAnsi="Times New Roman" w:cs="Times New Roman"/>
          <w:sz w:val="28"/>
          <w:szCs w:val="28"/>
        </w:rPr>
        <w:t>зайняття вакантної посади  державної служби категорії «В»- секретаря судового засідання</w:t>
      </w:r>
      <w:r>
        <w:rPr>
          <w:rFonts w:ascii="Times New Roman" w:hAnsi="Times New Roman" w:cs="Times New Roman"/>
          <w:sz w:val="28"/>
          <w:szCs w:val="28"/>
        </w:rPr>
        <w:t xml:space="preserve"> Козятинського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міськрай</w:t>
      </w:r>
      <w:r w:rsidR="00737350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="00737350">
        <w:rPr>
          <w:rFonts w:ascii="Times New Roman" w:hAnsi="Times New Roman" w:cs="Times New Roman"/>
          <w:sz w:val="28"/>
          <w:szCs w:val="28"/>
        </w:rPr>
        <w:t xml:space="preserve"> суду Вінницької області</w:t>
      </w:r>
      <w:r>
        <w:rPr>
          <w:rFonts w:ascii="Times New Roman" w:hAnsi="Times New Roman" w:cs="Times New Roman"/>
          <w:sz w:val="28"/>
          <w:szCs w:val="28"/>
        </w:rPr>
        <w:t>, оголошений наказом від 08.09.2021 № 84-к, не відбувся  в зв’язку з відсутністю кандидатів на участь у конкурсі. Конкурсну процедуру завершено.</w:t>
      </w:r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суду (по роботі з персоналом)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Лукова</w:t>
      </w:r>
      <w:proofErr w:type="spellEnd"/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F28ED">
      <w:pPr>
        <w:rPr>
          <w:rFonts w:ascii="Times New Roman" w:hAnsi="Times New Roman" w:cs="Times New Roman"/>
          <w:sz w:val="28"/>
          <w:szCs w:val="28"/>
        </w:rPr>
      </w:pPr>
    </w:p>
    <w:p w:rsidR="002F28E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p w:rsidR="002F28ED" w:rsidRPr="00270FFD" w:rsidRDefault="002F28ED" w:rsidP="00270FFD">
      <w:pPr>
        <w:rPr>
          <w:rFonts w:ascii="Times New Roman" w:hAnsi="Times New Roman" w:cs="Times New Roman"/>
          <w:sz w:val="28"/>
          <w:szCs w:val="28"/>
        </w:rPr>
      </w:pPr>
    </w:p>
    <w:sectPr w:rsidR="002F28ED" w:rsidRPr="00270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9"/>
    <w:rsid w:val="000826F9"/>
    <w:rsid w:val="00270FFD"/>
    <w:rsid w:val="002F28ED"/>
    <w:rsid w:val="00737350"/>
    <w:rsid w:val="008F77D8"/>
    <w:rsid w:val="009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2021-09-16T06:46:00Z</cp:lastPrinted>
  <dcterms:created xsi:type="dcterms:W3CDTF">2021-09-14T12:25:00Z</dcterms:created>
  <dcterms:modified xsi:type="dcterms:W3CDTF">2021-09-16T11:11:00Z</dcterms:modified>
</cp:coreProperties>
</file>